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6FC" w:rsidRPr="00AD22E3" w:rsidRDefault="00B866FC" w:rsidP="00B866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</w:pPr>
      <w:r w:rsidRPr="00AD22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Budapest Főváros VII. kerület Erzsébetváros Önkormányzat</w:t>
      </w:r>
      <w:r w:rsidR="000716CC" w:rsidRPr="00AD22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 xml:space="preserve">a ajánlatkérőnek </w:t>
      </w:r>
    </w:p>
    <w:p w:rsidR="000716CC" w:rsidRPr="00AD22E3" w:rsidRDefault="000716CC" w:rsidP="00B866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</w:pPr>
    </w:p>
    <w:p w:rsidR="000716CC" w:rsidRPr="00AD22E3" w:rsidRDefault="00B866FC" w:rsidP="000716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</w:pPr>
      <w:proofErr w:type="gramStart"/>
      <w:r w:rsidRPr="00AD22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a</w:t>
      </w:r>
      <w:proofErr w:type="gramEnd"/>
      <w:r w:rsidRPr="00AD22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 xml:space="preserve"> </w:t>
      </w:r>
      <w:r w:rsidR="00AD22E3" w:rsidRPr="00AD22E3">
        <w:rPr>
          <w:rFonts w:ascii="Times New Roman" w:hAnsi="Times New Roman"/>
          <w:b/>
          <w:bCs/>
          <w:sz w:val="24"/>
          <w:szCs w:val="24"/>
          <w:u w:val="single"/>
        </w:rPr>
        <w:t>„Zöld fenntartható Erzsébetváros – tervezés</w:t>
      </w:r>
      <w:r w:rsidR="00AD22E3" w:rsidRPr="00AD22E3">
        <w:rPr>
          <w:rFonts w:ascii="Times New Roman" w:hAnsi="Times New Roman"/>
          <w:b/>
          <w:sz w:val="24"/>
          <w:szCs w:val="24"/>
          <w:u w:val="single"/>
        </w:rPr>
        <w:t>”</w:t>
      </w:r>
      <w:r w:rsidR="00AD22E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AD22E3" w:rsidRPr="00AD22E3">
        <w:rPr>
          <w:rFonts w:ascii="Times New Roman" w:hAnsi="Times New Roman"/>
          <w:b/>
          <w:sz w:val="24"/>
          <w:szCs w:val="24"/>
          <w:u w:val="single"/>
        </w:rPr>
        <w:t>elnevezésű</w:t>
      </w:r>
      <w:r w:rsidR="005F2709" w:rsidRPr="00AD22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 xml:space="preserve"> közbeszerzési eljárás</w:t>
      </w:r>
      <w:r w:rsidRPr="00AD22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a</w:t>
      </w:r>
      <w:r w:rsidR="005F2709" w:rsidRPr="00AD22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 xml:space="preserve"> </w:t>
      </w:r>
    </w:p>
    <w:p w:rsidR="000716CC" w:rsidRPr="001C0C99" w:rsidRDefault="000716CC" w:rsidP="000716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</w:pPr>
    </w:p>
    <w:p w:rsidR="005F2709" w:rsidRPr="001C0C99" w:rsidRDefault="005F2709" w:rsidP="000716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</w:pPr>
      <w:proofErr w:type="gramStart"/>
      <w:r w:rsidRPr="001C0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ütem</w:t>
      </w:r>
      <w:r w:rsidR="00CD2AFB" w:rsidRPr="001C0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terve</w:t>
      </w:r>
      <w:proofErr w:type="gramEnd"/>
    </w:p>
    <w:p w:rsidR="005F2709" w:rsidRPr="00930721" w:rsidRDefault="005F2709" w:rsidP="005F2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9307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(202</w:t>
      </w:r>
      <w:r w:rsidR="00B446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6. j</w:t>
      </w:r>
      <w:r w:rsidR="00AD22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únius 4</w:t>
      </w:r>
      <w:r w:rsidRPr="009307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-</w:t>
      </w:r>
      <w:r w:rsidR="00B446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e</w:t>
      </w:r>
      <w:r w:rsidRPr="009307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i változat)</w:t>
      </w:r>
    </w:p>
    <w:p w:rsidR="00CA73D5" w:rsidRDefault="00CA73D5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</w:pPr>
    </w:p>
    <w:p w:rsidR="0015511E" w:rsidRDefault="0015511E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  <w:r w:rsidRPr="001551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202</w:t>
      </w:r>
      <w:r w:rsidR="0093072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6. j</w:t>
      </w:r>
      <w:r w:rsidR="00AD22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únius 8.</w:t>
      </w:r>
      <w:r w:rsidRPr="001551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</w:t>
      </w:r>
      <w:r w:rsidR="00B866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Ajánlatok bontása </w:t>
      </w:r>
    </w:p>
    <w:p w:rsidR="00B866FC" w:rsidRDefault="00B866FC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</w:p>
    <w:p w:rsidR="00B866FC" w:rsidRDefault="00B866FC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202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6. j</w:t>
      </w:r>
      <w:r w:rsidR="00AD22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únius 10.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leg</w:t>
      </w:r>
      <w:r w:rsidR="00AD22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kedvezőbb ajánlatot adó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ajánlattevő részére hiánypótlási felhívás, felhívás a Kbt. 69. §-a szerinti igazolások benyújtására.</w:t>
      </w:r>
    </w:p>
    <w:p w:rsidR="007F0238" w:rsidRDefault="007F0238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</w:p>
    <w:p w:rsidR="005F2709" w:rsidRPr="007F0238" w:rsidRDefault="007F0238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202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6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.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</w:t>
      </w:r>
      <w:r w:rsidR="00AD22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június 24.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Bírálóbizot</w:t>
      </w:r>
      <w:r w:rsidR="005F2709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tsági ülés </w:t>
      </w:r>
      <w:bookmarkStart w:id="0" w:name="_Hlk167969270"/>
      <w:r w:rsidR="005F2709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</w:t>
      </w:r>
      <w:r w:rsidR="0009339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leg</w:t>
      </w:r>
      <w:r w:rsidR="00AD22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kedvezőbb ajánlatot adó 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ajánlattevő </w:t>
      </w:r>
      <w:bookmarkEnd w:id="0"/>
      <w:r w:rsidR="009A2F8A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ajánlat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ának és igazolási dokumentációjának </w:t>
      </w:r>
      <w:r w:rsidR="000572B3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bírálat</w:t>
      </w:r>
      <w:r w:rsidR="00CA73D5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á</w:t>
      </w:r>
      <w:r w:rsidR="000572B3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ról és </w:t>
      </w:r>
      <w:r w:rsidR="005F2709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javaslattétel az eljárás eredményére</w:t>
      </w:r>
      <w:r w:rsidR="000716C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:rsidR="005F2709" w:rsidRPr="00CA73D5" w:rsidRDefault="005F2709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5F2709" w:rsidRPr="00CA73D5" w:rsidRDefault="005F2709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202</w:t>
      </w:r>
      <w:r w:rsidR="0009339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6. </w:t>
      </w:r>
      <w:r w:rsidR="00AD22E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július 13.</w:t>
      </w:r>
      <w:r w:rsidR="0048019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Az eljárás – Bírálóbizottság által javasolt eredményének – </w:t>
      </w:r>
      <w:r w:rsidR="007F023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PKB </w:t>
      </w: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általi jóváhagyása</w:t>
      </w:r>
      <w:r w:rsidR="000716C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:rsidR="009A2F8A" w:rsidRPr="00CA73D5" w:rsidRDefault="009A2F8A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0572B3" w:rsidRPr="00CA73D5" w:rsidRDefault="000572B3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202</w:t>
      </w:r>
      <w:r w:rsidR="0009339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6. </w:t>
      </w:r>
      <w:r w:rsidR="00AD22E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július 13.</w:t>
      </w:r>
      <w:r w:rsidR="0048019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Összegezés kiküldése</w:t>
      </w:r>
      <w:r w:rsidR="000716C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:rsidR="000572B3" w:rsidRPr="00CA73D5" w:rsidRDefault="000572B3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5F2709" w:rsidRPr="00CA73D5" w:rsidRDefault="000572B3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202</w:t>
      </w:r>
      <w:r w:rsidR="0009339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6. </w:t>
      </w:r>
      <w:r w:rsidR="00AD22E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július 24-től</w:t>
      </w:r>
      <w:bookmarkStart w:id="1" w:name="_GoBack"/>
      <w:bookmarkEnd w:id="1"/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5F2709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Szerződéskötés</w:t>
      </w:r>
      <w:r w:rsidR="000716C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sectPr w:rsidR="005F2709" w:rsidRPr="00CA73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709"/>
    <w:rsid w:val="000572B3"/>
    <w:rsid w:val="000716CC"/>
    <w:rsid w:val="0009339B"/>
    <w:rsid w:val="0015511E"/>
    <w:rsid w:val="001A2189"/>
    <w:rsid w:val="001C0C99"/>
    <w:rsid w:val="003B6250"/>
    <w:rsid w:val="00446095"/>
    <w:rsid w:val="004573D8"/>
    <w:rsid w:val="00466E8B"/>
    <w:rsid w:val="0048019D"/>
    <w:rsid w:val="005F2709"/>
    <w:rsid w:val="00705001"/>
    <w:rsid w:val="007F0238"/>
    <w:rsid w:val="008537DA"/>
    <w:rsid w:val="00930721"/>
    <w:rsid w:val="009A2F8A"/>
    <w:rsid w:val="00A213FC"/>
    <w:rsid w:val="00AD22E3"/>
    <w:rsid w:val="00B446D9"/>
    <w:rsid w:val="00B866FC"/>
    <w:rsid w:val="00BD74B4"/>
    <w:rsid w:val="00C41B72"/>
    <w:rsid w:val="00CA4431"/>
    <w:rsid w:val="00CA73D5"/>
    <w:rsid w:val="00CD2AFB"/>
    <w:rsid w:val="00D54956"/>
    <w:rsid w:val="00DE0BB5"/>
    <w:rsid w:val="00F2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27AA5"/>
  <w15:chartTrackingRefBased/>
  <w15:docId w15:val="{910785DA-8400-4176-90F0-4575BB171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466E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66E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2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6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2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Volvo</dc:creator>
  <cp:keywords/>
  <dc:description/>
  <cp:lastModifiedBy>Szász Eleonóra dr.</cp:lastModifiedBy>
  <cp:revision>3</cp:revision>
  <cp:lastPrinted>2026-06-04T11:29:00Z</cp:lastPrinted>
  <dcterms:created xsi:type="dcterms:W3CDTF">2026-06-04T12:44:00Z</dcterms:created>
  <dcterms:modified xsi:type="dcterms:W3CDTF">2026-06-04T13:46:00Z</dcterms:modified>
</cp:coreProperties>
</file>